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901" w:rsidRDefault="00041901" w:rsidP="00041901">
      <w:pPr>
        <w:pStyle w:val="1"/>
      </w:pPr>
      <w:r>
        <w:rPr>
          <w:caps/>
        </w:rPr>
        <w:t>МУНИЦИПАЛЬНАЯ избирательная комиссия БЕЛОЯРСКОГО ГОРОДСКОГО ПОСЕЛЕНИЯ</w:t>
      </w:r>
    </w:p>
    <w:p w:rsidR="00041901" w:rsidRDefault="00041901" w:rsidP="00041901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Решение</w:t>
      </w:r>
    </w:p>
    <w:p w:rsidR="00041901" w:rsidRDefault="00041901" w:rsidP="00041901"/>
    <w:tbl>
      <w:tblPr>
        <w:tblW w:w="0" w:type="auto"/>
        <w:tblLook w:val="0000"/>
      </w:tblPr>
      <w:tblGrid>
        <w:gridCol w:w="3182"/>
        <w:gridCol w:w="3214"/>
        <w:gridCol w:w="3175"/>
      </w:tblGrid>
      <w:tr w:rsidR="00041901" w:rsidTr="005B3427">
        <w:tc>
          <w:tcPr>
            <w:tcW w:w="3284" w:type="dxa"/>
          </w:tcPr>
          <w:p w:rsidR="00041901" w:rsidRDefault="00041901" w:rsidP="005B3427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8 августа  2017  г.</w:t>
            </w:r>
          </w:p>
        </w:tc>
        <w:tc>
          <w:tcPr>
            <w:tcW w:w="3285" w:type="dxa"/>
          </w:tcPr>
          <w:p w:rsidR="00041901" w:rsidRDefault="00041901" w:rsidP="005B342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р.п. Белый Яр</w:t>
            </w:r>
          </w:p>
          <w:p w:rsidR="00041901" w:rsidRDefault="00041901" w:rsidP="005B3427">
            <w:pPr>
              <w:jc w:val="center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Верхнекетский</w:t>
            </w:r>
            <w:proofErr w:type="spellEnd"/>
            <w:r>
              <w:rPr>
                <w:bCs/>
                <w:sz w:val="22"/>
              </w:rPr>
              <w:t xml:space="preserve"> район</w:t>
            </w:r>
          </w:p>
          <w:p w:rsidR="00041901" w:rsidRDefault="00041901" w:rsidP="005B342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Томской области</w:t>
            </w:r>
          </w:p>
        </w:tc>
        <w:tc>
          <w:tcPr>
            <w:tcW w:w="3285" w:type="dxa"/>
          </w:tcPr>
          <w:p w:rsidR="00041901" w:rsidRDefault="00041901" w:rsidP="005B3427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№ 06/37</w:t>
            </w:r>
          </w:p>
        </w:tc>
      </w:tr>
    </w:tbl>
    <w:p w:rsidR="00041901" w:rsidRDefault="00041901" w:rsidP="00041901">
      <w:pPr>
        <w:rPr>
          <w:bCs/>
          <w:sz w:val="28"/>
        </w:rPr>
      </w:pPr>
    </w:p>
    <w:tbl>
      <w:tblPr>
        <w:tblW w:w="0" w:type="auto"/>
        <w:tblLook w:val="0000"/>
      </w:tblPr>
      <w:tblGrid>
        <w:gridCol w:w="9571"/>
      </w:tblGrid>
      <w:tr w:rsidR="00041901" w:rsidTr="005B3427">
        <w:tc>
          <w:tcPr>
            <w:tcW w:w="9854" w:type="dxa"/>
          </w:tcPr>
          <w:p w:rsidR="00041901" w:rsidRDefault="00041901" w:rsidP="005B3427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 xml:space="preserve">Об отказе в регистрации кандидату в депутаты Совета Белоярского городского поселения по </w:t>
            </w:r>
            <w:proofErr w:type="spellStart"/>
            <w:r>
              <w:rPr>
                <w:b/>
                <w:sz w:val="28"/>
                <w:szCs w:val="20"/>
              </w:rPr>
              <w:t>пятимандатному</w:t>
            </w:r>
            <w:proofErr w:type="spellEnd"/>
            <w:r>
              <w:rPr>
                <w:b/>
                <w:sz w:val="28"/>
                <w:szCs w:val="20"/>
              </w:rPr>
              <w:t xml:space="preserve"> избирательному округу №2  Прудниковой Оксане Викторовне</w:t>
            </w:r>
          </w:p>
          <w:p w:rsidR="00041901" w:rsidRDefault="00041901" w:rsidP="005B3427">
            <w:pPr>
              <w:pStyle w:val="1"/>
              <w:rPr>
                <w:szCs w:val="20"/>
              </w:rPr>
            </w:pPr>
          </w:p>
        </w:tc>
      </w:tr>
    </w:tbl>
    <w:p w:rsidR="00041901" w:rsidRDefault="00041901" w:rsidP="00041901">
      <w:pPr>
        <w:pStyle w:val="22"/>
        <w:shd w:val="clear" w:color="auto" w:fill="auto"/>
        <w:tabs>
          <w:tab w:val="left" w:pos="3444"/>
          <w:tab w:val="right" w:pos="6662"/>
          <w:tab w:val="right" w:pos="10505"/>
        </w:tabs>
        <w:spacing w:before="0" w:after="0" w:line="240" w:lineRule="auto"/>
        <w:rPr>
          <w:rStyle w:val="21"/>
          <w:sz w:val="24"/>
          <w:szCs w:val="24"/>
        </w:rPr>
      </w:pPr>
    </w:p>
    <w:p w:rsidR="00041901" w:rsidRDefault="00041901" w:rsidP="000419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с пунктом 10 статьи 32, пунктом 18 статьи  33 Закона Томской области от  14.02.2005 года №29-ОЗ «О муниципальных выборах в Томской области», по результатам проверки сведений, представленных кандидатом Прудниковой Оксаной Викторовной, </w:t>
      </w:r>
    </w:p>
    <w:p w:rsidR="00041901" w:rsidRDefault="00041901" w:rsidP="00041901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</w:pPr>
    </w:p>
    <w:p w:rsidR="00041901" w:rsidRDefault="00041901" w:rsidP="00041901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  <w:jc w:val="center"/>
        <w:rPr>
          <w:b/>
        </w:rPr>
      </w:pPr>
      <w:r>
        <w:rPr>
          <w:b/>
        </w:rPr>
        <w:t>Муниципальная избирательная комиссия Белоярского городского поселения решила:</w:t>
      </w:r>
    </w:p>
    <w:p w:rsidR="00041901" w:rsidRDefault="00041901" w:rsidP="00041901">
      <w:pPr>
        <w:autoSpaceDE w:val="0"/>
        <w:autoSpaceDN w:val="0"/>
        <w:adjustRightInd w:val="0"/>
        <w:jc w:val="both"/>
        <w:rPr>
          <w:bCs/>
        </w:rPr>
      </w:pPr>
    </w:p>
    <w:p w:rsidR="00041901" w:rsidRDefault="00041901" w:rsidP="000419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Отказать в регистрации  кандидату в депутаты Совета Белоярского городского поселения по </w:t>
      </w:r>
      <w:proofErr w:type="spellStart"/>
      <w:r>
        <w:rPr>
          <w:sz w:val="28"/>
          <w:szCs w:val="28"/>
        </w:rPr>
        <w:t>пятимандатному</w:t>
      </w:r>
      <w:proofErr w:type="spellEnd"/>
      <w:r>
        <w:rPr>
          <w:sz w:val="28"/>
          <w:szCs w:val="28"/>
        </w:rPr>
        <w:t xml:space="preserve"> избирательному округу №2 Прудниковой Оксане Викторовне, дата рождения – 15 октября  1972  года, место жительства – Томская область </w:t>
      </w:r>
      <w:proofErr w:type="spellStart"/>
      <w:r>
        <w:rPr>
          <w:sz w:val="28"/>
          <w:szCs w:val="28"/>
        </w:rPr>
        <w:t>Верхнекетский</w:t>
      </w:r>
      <w:proofErr w:type="spellEnd"/>
      <w:r>
        <w:rPr>
          <w:sz w:val="28"/>
          <w:szCs w:val="28"/>
        </w:rPr>
        <w:t xml:space="preserve"> район  р.п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 xml:space="preserve">елый Яр, основное </w:t>
      </w:r>
      <w:r w:rsidRPr="00DF6FFD">
        <w:rPr>
          <w:sz w:val="28"/>
          <w:szCs w:val="28"/>
        </w:rPr>
        <w:t>место работы или службы, занимаемая должность, род занятий –</w:t>
      </w:r>
      <w:r>
        <w:rPr>
          <w:sz w:val="28"/>
          <w:szCs w:val="28"/>
        </w:rPr>
        <w:t xml:space="preserve"> МАДОУ «</w:t>
      </w:r>
      <w:proofErr w:type="spellStart"/>
      <w:r>
        <w:rPr>
          <w:sz w:val="28"/>
          <w:szCs w:val="28"/>
        </w:rPr>
        <w:t>Верхнекетский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десткий</w:t>
      </w:r>
      <w:proofErr w:type="spellEnd"/>
      <w:r>
        <w:rPr>
          <w:sz w:val="28"/>
          <w:szCs w:val="28"/>
        </w:rPr>
        <w:t xml:space="preserve"> сад», старший воспитатель, выдвинутого в порядке самовыдвижения, 8  августа  2017 года в 15 часов 47  минут.</w:t>
      </w:r>
    </w:p>
    <w:p w:rsidR="00041901" w:rsidRDefault="00041901" w:rsidP="00041901">
      <w:pPr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решение Прудниковой Оксане Викторовне.</w:t>
      </w:r>
    </w:p>
    <w:p w:rsidR="00041901" w:rsidRDefault="00041901" w:rsidP="00041901">
      <w:pPr>
        <w:keepNext/>
        <w:ind w:left="540" w:hanging="540"/>
        <w:jc w:val="both"/>
        <w:outlineLvl w:val="0"/>
        <w:rPr>
          <w:sz w:val="28"/>
          <w:szCs w:val="20"/>
        </w:rPr>
      </w:pPr>
      <w:r>
        <w:rPr>
          <w:sz w:val="28"/>
          <w:szCs w:val="28"/>
        </w:rPr>
        <w:t xml:space="preserve">3. Опубликовать </w:t>
      </w:r>
      <w:r>
        <w:rPr>
          <w:sz w:val="28"/>
          <w:szCs w:val="20"/>
        </w:rPr>
        <w:t xml:space="preserve">настоящее решение на официальном сайте Администрации </w:t>
      </w:r>
      <w:proofErr w:type="spellStart"/>
      <w:r>
        <w:rPr>
          <w:sz w:val="28"/>
          <w:szCs w:val="20"/>
        </w:rPr>
        <w:t>Верхнекетского</w:t>
      </w:r>
      <w:proofErr w:type="spellEnd"/>
      <w:r>
        <w:rPr>
          <w:sz w:val="28"/>
          <w:szCs w:val="20"/>
        </w:rPr>
        <w:t xml:space="preserve"> района в разделе «Выборы».</w:t>
      </w:r>
    </w:p>
    <w:p w:rsidR="00041901" w:rsidRPr="00290743" w:rsidRDefault="00041901" w:rsidP="00041901">
      <w:pPr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>
        <w:rPr>
          <w:sz w:val="28"/>
          <w:szCs w:val="20"/>
        </w:rPr>
        <w:t>4.</w:t>
      </w:r>
      <w:r w:rsidRPr="00EE74B8">
        <w:rPr>
          <w:sz w:val="28"/>
          <w:szCs w:val="20"/>
        </w:rPr>
        <w:t xml:space="preserve"> </w:t>
      </w:r>
      <w:proofErr w:type="gramStart"/>
      <w:r>
        <w:rPr>
          <w:sz w:val="28"/>
          <w:szCs w:val="20"/>
        </w:rPr>
        <w:t>Контроль за</w:t>
      </w:r>
      <w:proofErr w:type="gramEnd"/>
      <w:r>
        <w:rPr>
          <w:sz w:val="28"/>
          <w:szCs w:val="20"/>
        </w:rPr>
        <w:t xml:space="preserve"> выполнением настоящего решения возложить на секретаря избирательной комиссии Т.Л. </w:t>
      </w:r>
      <w:proofErr w:type="spellStart"/>
      <w:r>
        <w:rPr>
          <w:sz w:val="28"/>
          <w:szCs w:val="20"/>
        </w:rPr>
        <w:t>Генералову</w:t>
      </w:r>
      <w:proofErr w:type="spellEnd"/>
      <w:r>
        <w:rPr>
          <w:sz w:val="28"/>
          <w:szCs w:val="20"/>
        </w:rPr>
        <w:t>.</w:t>
      </w:r>
    </w:p>
    <w:p w:rsidR="00041901" w:rsidRDefault="00041901" w:rsidP="00041901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W w:w="0" w:type="auto"/>
        <w:jc w:val="center"/>
        <w:tblLook w:val="0000"/>
      </w:tblPr>
      <w:tblGrid>
        <w:gridCol w:w="4317"/>
        <w:gridCol w:w="2411"/>
        <w:gridCol w:w="2843"/>
      </w:tblGrid>
      <w:tr w:rsidR="00041901" w:rsidTr="005B3427">
        <w:trPr>
          <w:jc w:val="center"/>
        </w:trPr>
        <w:tc>
          <w:tcPr>
            <w:tcW w:w="4317" w:type="dxa"/>
          </w:tcPr>
          <w:p w:rsidR="00041901" w:rsidRDefault="00041901" w:rsidP="005B3427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Председатель </w:t>
            </w:r>
            <w:proofErr w:type="gramStart"/>
            <w:r>
              <w:rPr>
                <w:bCs/>
                <w:sz w:val="28"/>
              </w:rPr>
              <w:t>муниципальной</w:t>
            </w:r>
            <w:proofErr w:type="gramEnd"/>
          </w:p>
          <w:p w:rsidR="00041901" w:rsidRDefault="00041901" w:rsidP="005B3427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избирательной комиссии</w:t>
            </w:r>
          </w:p>
          <w:p w:rsidR="00041901" w:rsidRDefault="00041901" w:rsidP="005B3427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041901" w:rsidRDefault="00041901" w:rsidP="005B3427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041901" w:rsidRDefault="00041901" w:rsidP="005B3427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Ларькин</w:t>
            </w:r>
            <w:proofErr w:type="spellEnd"/>
          </w:p>
        </w:tc>
      </w:tr>
      <w:tr w:rsidR="00041901" w:rsidTr="005B3427">
        <w:trPr>
          <w:jc w:val="center"/>
        </w:trPr>
        <w:tc>
          <w:tcPr>
            <w:tcW w:w="4317" w:type="dxa"/>
          </w:tcPr>
          <w:p w:rsidR="00041901" w:rsidRDefault="00041901" w:rsidP="005B3427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Секретарь  муниципальной избирательной комиссии</w:t>
            </w:r>
          </w:p>
          <w:p w:rsidR="00041901" w:rsidRDefault="00041901" w:rsidP="005B3427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041901" w:rsidRDefault="00041901" w:rsidP="005B3427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041901" w:rsidRDefault="00041901" w:rsidP="005B3427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Т.Л. </w:t>
            </w:r>
            <w:proofErr w:type="spellStart"/>
            <w:r>
              <w:rPr>
                <w:bCs/>
                <w:sz w:val="28"/>
              </w:rPr>
              <w:t>Генералова</w:t>
            </w:r>
            <w:proofErr w:type="spellEnd"/>
          </w:p>
        </w:tc>
      </w:tr>
    </w:tbl>
    <w:p w:rsidR="00342FD6" w:rsidRDefault="00342FD6"/>
    <w:sectPr w:rsidR="00342FD6" w:rsidSect="00342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40D97"/>
    <w:rsid w:val="00041901"/>
    <w:rsid w:val="00342FD6"/>
    <w:rsid w:val="00440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1901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04190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419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190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4190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4190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1">
    <w:name w:val="Основной текст (2)_"/>
    <w:basedOn w:val="a0"/>
    <w:link w:val="22"/>
    <w:rsid w:val="00041901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41901"/>
    <w:pPr>
      <w:widowControl w:val="0"/>
      <w:shd w:val="clear" w:color="auto" w:fill="FFFFFF"/>
      <w:spacing w:before="420" w:after="42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1323</Characters>
  <Application>Microsoft Office Word</Application>
  <DocSecurity>0</DocSecurity>
  <Lines>11</Lines>
  <Paragraphs>3</Paragraphs>
  <ScaleCrop>false</ScaleCrop>
  <Company>Home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В. А.</dc:creator>
  <cp:lastModifiedBy>Васильев В. А.</cp:lastModifiedBy>
  <cp:revision>2</cp:revision>
  <dcterms:created xsi:type="dcterms:W3CDTF">2017-08-08T10:10:00Z</dcterms:created>
  <dcterms:modified xsi:type="dcterms:W3CDTF">2017-08-08T10:10:00Z</dcterms:modified>
</cp:coreProperties>
</file>